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24" w:rsidRDefault="00D61824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61824" w:rsidRDefault="00FF2E4B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tbl>
      <w:tblPr>
        <w:bidiVisual/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"/>
        <w:gridCol w:w="4440"/>
        <w:gridCol w:w="748"/>
        <w:gridCol w:w="1120"/>
        <w:gridCol w:w="1336"/>
        <w:gridCol w:w="1085"/>
      </w:tblGrid>
      <w:tr w:rsidR="00D61824" w:rsidRPr="00FF2E4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9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1824" w:rsidRPr="00FF2E4B" w:rsidRDefault="00FF2E4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F2E4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نام</w:t>
            </w:r>
            <w:r w:rsidRPr="00FF2E4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​</w:t>
            </w:r>
          </w:p>
        </w:tc>
        <w:tc>
          <w:tcPr>
            <w:tcW w:w="291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1824" w:rsidRPr="00FF2E4B" w:rsidRDefault="00FF2E4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F2E4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آدرس الکترونیکی و یا صفحه شخصی</w:t>
            </w:r>
            <w:r w:rsidRPr="00FF2E4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​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1824" w:rsidRPr="00FF2E4B" w:rsidRDefault="00FF2E4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F2E4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شماره دفتر</w:t>
            </w:r>
            <w:r w:rsidRPr="00FF2E4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​</w:t>
            </w:r>
          </w:p>
        </w:tc>
        <w:tc>
          <w:tcPr>
            <w:tcW w:w="112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1824" w:rsidRPr="00FF2E4B" w:rsidRDefault="00FF2E4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F2E4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شماره تلفن</w:t>
            </w:r>
            <w:r w:rsidRPr="00FF2E4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​</w:t>
            </w:r>
          </w:p>
        </w:tc>
        <w:tc>
          <w:tcPr>
            <w:tcW w:w="233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1824" w:rsidRPr="00FF2E4B" w:rsidRDefault="00FF2E4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F2E4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علایق پژوهشی</w:t>
            </w:r>
            <w:r w:rsidRPr="00FF2E4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​</w:t>
            </w:r>
          </w:p>
        </w:tc>
        <w:tc>
          <w:tcPr>
            <w:tcW w:w="11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1824" w:rsidRPr="00FF2E4B" w:rsidRDefault="00FF2E4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F2E4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رتبه دانشگاهی</w:t>
            </w:r>
            <w:r w:rsidRPr="00FF2E4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​</w:t>
            </w:r>
          </w:p>
        </w:tc>
      </w:tr>
      <w:tr w:rsidR="00D61824" w:rsidRPr="00FF2E4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9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1824" w:rsidRPr="00FF2E4B" w:rsidRDefault="00FF2E4B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FF2E4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دکتر ساسان بالغی زاده</w:t>
            </w:r>
          </w:p>
        </w:tc>
        <w:tc>
          <w:tcPr>
            <w:tcW w:w="291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1824" w:rsidRPr="00FF2E4B" w:rsidRDefault="00FF2E4B">
            <w:pPr>
              <w:bidi/>
              <w:spacing w:before="100" w:after="0" w:line="240" w:lineRule="auto"/>
              <w:jc w:val="center"/>
              <w:rPr>
                <w:rFonts w:ascii="Calibri" w:eastAsia="Calibri" w:hAnsi="Calibri" w:cs="B Nazanin"/>
              </w:rPr>
            </w:pPr>
            <w:hyperlink r:id="rId5">
              <w:r w:rsidRPr="00FF2E4B">
                <w:rPr>
                  <w:rFonts w:ascii="Calibri" w:eastAsia="Calibri" w:hAnsi="Calibri" w:cs="B Nazanin"/>
                  <w:color w:val="0000FF"/>
                  <w:u w:val="single"/>
                </w:rPr>
                <w:t>http://facultymembers.sbu.ac.ir/baleghizadeh/</w:t>
              </w:r>
            </w:hyperlink>
          </w:p>
          <w:p w:rsidR="00D61824" w:rsidRPr="00FF2E4B" w:rsidRDefault="00FF2E4B">
            <w:pPr>
              <w:bidi/>
              <w:spacing w:before="100" w:after="0" w:line="240" w:lineRule="auto"/>
              <w:jc w:val="center"/>
              <w:rPr>
                <w:rFonts w:ascii="Calibri" w:eastAsia="Calibri" w:hAnsi="Calibri" w:cs="B Nazanin"/>
              </w:rPr>
            </w:pPr>
            <w:hyperlink r:id="rId6">
              <w:r w:rsidRPr="00FF2E4B">
                <w:rPr>
                  <w:rFonts w:ascii="Calibri" w:eastAsia="Calibri" w:hAnsi="Calibri" w:cs="B Nazanin"/>
                  <w:color w:val="0000FF"/>
                  <w:u w:val="single"/>
                </w:rPr>
                <w:t>https://orcid.org/0000-0002-2290-8322</w:t>
              </w:r>
            </w:hyperlink>
          </w:p>
          <w:p w:rsidR="00D61824" w:rsidRPr="00FF2E4B" w:rsidRDefault="00FF2E4B">
            <w:pPr>
              <w:bidi/>
              <w:spacing w:before="100"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FF2E4B">
              <w:rPr>
                <w:rFonts w:ascii="Calibri" w:eastAsia="Calibri" w:hAnsi="Calibri" w:cs="B Nazanin"/>
              </w:rPr>
              <w:t>s_baleghizadeh@sbu.ac.ir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1824" w:rsidRPr="00FF2E4B" w:rsidRDefault="00FF2E4B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131</w:t>
            </w:r>
          </w:p>
        </w:tc>
        <w:tc>
          <w:tcPr>
            <w:tcW w:w="112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1824" w:rsidRPr="00FF2E4B" w:rsidRDefault="00FF2E4B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29902471</w:t>
            </w:r>
            <w:bookmarkStart w:id="0" w:name="_GoBack"/>
            <w:bookmarkEnd w:id="0"/>
          </w:p>
        </w:tc>
        <w:tc>
          <w:tcPr>
            <w:tcW w:w="233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1824" w:rsidRPr="00FF2E4B" w:rsidRDefault="00FF2E4B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FF2E4B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>توسعه منابع و ابزار آموزشی، تربیت مدرس، اصول آموزش زبان انگلیسی</w:t>
            </w:r>
          </w:p>
        </w:tc>
        <w:tc>
          <w:tcPr>
            <w:tcW w:w="11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1824" w:rsidRPr="00FF2E4B" w:rsidRDefault="00FF2E4B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FF2E4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دانشیار</w:t>
            </w:r>
            <w:r w:rsidRPr="00FF2E4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​</w:t>
            </w:r>
          </w:p>
        </w:tc>
      </w:tr>
    </w:tbl>
    <w:p w:rsidR="00D61824" w:rsidRDefault="00FF2E4B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 </w:t>
      </w:r>
    </w:p>
    <w:p w:rsidR="00D61824" w:rsidRDefault="00FF2E4B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D61824" w:rsidRPr="00FF2E4B" w:rsidRDefault="00FF2E4B">
      <w:pPr>
        <w:bidi/>
        <w:spacing w:after="0"/>
        <w:jc w:val="both"/>
        <w:rPr>
          <w:rFonts w:ascii="Times New Roman" w:eastAsia="Times New Roman" w:hAnsi="Times New Roman" w:cs="B Nazanin"/>
          <w:sz w:val="28"/>
        </w:rPr>
      </w:pPr>
      <w:r w:rsidRPr="00FF2E4B"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</w:rPr>
        <w:t>شرح حال</w:t>
      </w:r>
    </w:p>
    <w:p w:rsidR="00D61824" w:rsidRPr="00FF2E4B" w:rsidRDefault="00FF2E4B" w:rsidP="00FF2E4B">
      <w:pPr>
        <w:bidi/>
        <w:spacing w:after="0"/>
        <w:jc w:val="both"/>
        <w:rPr>
          <w:rFonts w:ascii="Times New Roman" w:eastAsia="Times New Roman" w:hAnsi="Times New Roman" w:cs="B Nazanin"/>
        </w:rPr>
      </w:pPr>
      <w:r w:rsidRPr="00FF2E4B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دکتر ساسان بالغی</w:t>
      </w:r>
      <w:r>
        <w:rPr>
          <w:rFonts w:ascii="Times New Roman" w:eastAsia="Times New Roman" w:hAnsi="Times New Roman" w:cs="B Nazanin"/>
          <w:color w:val="000000"/>
          <w:sz w:val="28"/>
          <w:szCs w:val="28"/>
          <w:rtl/>
          <w:lang w:bidi="fa-IR"/>
        </w:rPr>
        <w:softHyphen/>
      </w:r>
      <w:r w:rsidRPr="00FF2E4B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زاده، مدرکِ کارشناسی</w:t>
      </w:r>
      <w:r>
        <w:rPr>
          <w:rFonts w:ascii="Times New Roman" w:eastAsia="Times New Roman" w:hAnsi="Times New Roman" w:cs="B Nazanin" w:hint="cs"/>
          <w:color w:val="000000"/>
          <w:sz w:val="28"/>
          <w:rtl/>
        </w:rPr>
        <w:t xml:space="preserve"> (</w:t>
      </w:r>
      <w:r w:rsidRPr="00FF2E4B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زبان و ادبیات انگلیسی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)</w:t>
      </w:r>
      <w:r w:rsidRPr="00FF2E4B">
        <w:rPr>
          <w:rFonts w:ascii="Times New Roman" w:eastAsia="Times New Roman" w:hAnsi="Times New Roman" w:cs="B Nazanin"/>
          <w:color w:val="000000"/>
          <w:sz w:val="28"/>
        </w:rPr>
        <w:t xml:space="preserve"> </w:t>
      </w:r>
      <w:r w:rsidRPr="00FF2E4B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و کارشناسی ارشد</w:t>
      </w:r>
      <w:r>
        <w:rPr>
          <w:rFonts w:ascii="Times New Roman" w:eastAsia="Times New Roman" w:hAnsi="Times New Roman" w:cs="B Nazanin" w:hint="cs"/>
          <w:color w:val="000000"/>
          <w:sz w:val="28"/>
          <w:rtl/>
        </w:rPr>
        <w:t xml:space="preserve"> (آ</w:t>
      </w:r>
      <w:r w:rsidRPr="00FF2E4B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موزش زبان انگلیسی</w:t>
      </w:r>
      <w:r>
        <w:rPr>
          <w:rFonts w:ascii="Times New Roman" w:eastAsia="Times New Roman" w:hAnsi="Times New Roman" w:cs="B Nazanin" w:hint="cs"/>
          <w:color w:val="000000"/>
          <w:sz w:val="28"/>
          <w:rtl/>
        </w:rPr>
        <w:t xml:space="preserve">) </w:t>
      </w:r>
      <w:r w:rsidRPr="00FF2E4B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خود را در سال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softHyphen/>
      </w:r>
      <w:r w:rsidRPr="00FF2E4B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های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1373 و 1376 </w:t>
      </w:r>
      <w:r w:rsidRPr="00FF2E4B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از دانشگاه علامه طباطبایی و مدرک دکتری خود در رشته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softHyphen/>
      </w:r>
      <w:r w:rsidRPr="00FF2E4B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ی آموزش زبان انگلیسی از دانشگاه تهران در سال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1385 </w:t>
      </w:r>
      <w:r w:rsidRPr="00FF2E4B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دریافت نمود</w:t>
      </w:r>
      <w:r>
        <w:rPr>
          <w:rFonts w:ascii="Times New Roman" w:eastAsia="Times New Roman" w:hAnsi="Times New Roman" w:cs="B Nazanin" w:hint="cs"/>
          <w:color w:val="000000"/>
          <w:sz w:val="28"/>
          <w:rtl/>
        </w:rPr>
        <w:t xml:space="preserve">. </w:t>
      </w:r>
      <w:r w:rsidRPr="00FF2E4B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او از سال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1380 </w:t>
      </w:r>
      <w:r w:rsidRPr="00FF2E4B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تاکنون به تدریس دروس مختلف در مقاطع کار</w:t>
      </w:r>
      <w:r w:rsidRPr="00FF2E4B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شناسی، کارشناسی ارشد و دکتری در گروه زبان و ادبیات انگلیسی دانشکده ادبیات و علوم انسانی دانشگاه شهید بهشتی مشغول داشته است</w:t>
      </w:r>
      <w:r>
        <w:rPr>
          <w:rFonts w:ascii="Times New Roman" w:eastAsia="Times New Roman" w:hAnsi="Times New Roman" w:cs="B Nazanin" w:hint="cs"/>
          <w:color w:val="000000"/>
          <w:sz w:val="28"/>
          <w:rtl/>
        </w:rPr>
        <w:t>.</w:t>
      </w:r>
    </w:p>
    <w:p w:rsidR="00D61824" w:rsidRDefault="00D61824">
      <w:pPr>
        <w:bidi/>
        <w:spacing w:before="120" w:after="0" w:line="259" w:lineRule="auto"/>
        <w:jc w:val="both"/>
        <w:rPr>
          <w:rFonts w:ascii="Arial" w:eastAsia="Arial" w:hAnsi="Arial" w:cs="Arial"/>
        </w:rPr>
      </w:pPr>
    </w:p>
    <w:sectPr w:rsidR="00D61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61824"/>
    <w:rsid w:val="00D61824"/>
    <w:rsid w:val="00FF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rcid.org/0000-0002-2290-8322" TargetMode="External"/><Relationship Id="rId5" Type="http://schemas.openxmlformats.org/officeDocument/2006/relationships/hyperlink" Target="http://facultymembers.sbu.ac.ir/baleghizade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30893 مريم مرندي</cp:lastModifiedBy>
  <cp:revision>2</cp:revision>
  <dcterms:created xsi:type="dcterms:W3CDTF">2021-10-04T10:18:00Z</dcterms:created>
  <dcterms:modified xsi:type="dcterms:W3CDTF">2021-10-04T10:20:00Z</dcterms:modified>
</cp:coreProperties>
</file>