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E5" w:rsidRPr="004529BE" w:rsidRDefault="003624E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</w:rPr>
      </w:pPr>
    </w:p>
    <w:p w:rsidR="003624E5" w:rsidRPr="004529BE" w:rsidRDefault="004529B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</w:rPr>
      </w:pPr>
      <w:r w:rsidRPr="004529BE">
        <w:rPr>
          <w:rFonts w:ascii="Times New Roman" w:eastAsia="Times New Roman" w:hAnsi="Times New Roman" w:cs="B Nazanin"/>
          <w:szCs w:val="24"/>
        </w:rPr>
        <w:t> 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4450"/>
        <w:gridCol w:w="729"/>
        <w:gridCol w:w="1117"/>
        <w:gridCol w:w="1062"/>
        <w:gridCol w:w="1061"/>
      </w:tblGrid>
      <w:tr w:rsidR="003624E5" w:rsidRPr="004529BE">
        <w:trPr>
          <w:trHeight w:val="1"/>
          <w:jc w:val="center"/>
        </w:trPr>
        <w:tc>
          <w:tcPr>
            <w:tcW w:w="17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651D4D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نام</w:t>
            </w:r>
            <w:r w:rsidRPr="00651D4D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24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651D4D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آدرس الکترونیکی و یا صفحه شخصی</w:t>
            </w:r>
            <w:r w:rsidRPr="00651D4D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85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651D4D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شماره دفتر</w:t>
            </w:r>
            <w:r w:rsidRPr="00651D4D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11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651D4D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شماره تلفن</w:t>
            </w:r>
            <w:r w:rsidRPr="00651D4D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223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651D4D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علایق پژوه</w:t>
            </w:r>
            <w:bookmarkStart w:id="0" w:name="_GoBack"/>
            <w:bookmarkEnd w:id="0"/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شی</w:t>
            </w:r>
            <w:r w:rsidRPr="00651D4D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  <w:tc>
          <w:tcPr>
            <w:tcW w:w="11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651D4D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651D4D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رتبه دانشگاهی</w:t>
            </w:r>
            <w:r w:rsidRPr="00651D4D">
              <w:rPr>
                <w:rFonts w:ascii="Times New Roman" w:eastAsia="Times New Roman" w:hAnsi="Times New Roman" w:cs="Times New Roman" w:hint="cs"/>
                <w:b/>
                <w:bCs/>
                <w:szCs w:val="24"/>
                <w:rtl/>
              </w:rPr>
              <w:t>​</w:t>
            </w:r>
          </w:p>
        </w:tc>
      </w:tr>
      <w:tr w:rsidR="003624E5" w:rsidRPr="004529BE">
        <w:trPr>
          <w:trHeight w:val="1"/>
          <w:jc w:val="center"/>
        </w:trPr>
        <w:tc>
          <w:tcPr>
            <w:tcW w:w="17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4529BE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4529BE">
              <w:rPr>
                <w:rFonts w:ascii="Times New Roman" w:eastAsia="Times New Roman" w:hAnsi="Times New Roman" w:cs="B Nazanin"/>
                <w:szCs w:val="24"/>
                <w:rtl/>
              </w:rPr>
              <w:t>دکتر موسی نوشی کوچکسرایی</w:t>
            </w:r>
          </w:p>
        </w:tc>
        <w:tc>
          <w:tcPr>
            <w:tcW w:w="24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4529BE" w:rsidRDefault="00651D4D">
            <w:pPr>
              <w:bidi/>
              <w:spacing w:after="0" w:line="240" w:lineRule="auto"/>
              <w:jc w:val="center"/>
              <w:rPr>
                <w:rFonts w:ascii="Times New Roman" w:eastAsia="Arial" w:hAnsi="Times New Roman" w:cs="B Nazanin"/>
                <w:szCs w:val="24"/>
              </w:rPr>
            </w:pPr>
            <w:hyperlink r:id="rId5">
              <w:r w:rsidR="004529BE" w:rsidRPr="004529BE">
                <w:rPr>
                  <w:rFonts w:ascii="Times New Roman" w:eastAsia="Arial" w:hAnsi="Times New Roman" w:cs="B Nazanin"/>
                  <w:color w:val="0000FF"/>
                  <w:szCs w:val="24"/>
                  <w:u w:val="single"/>
                </w:rPr>
                <w:t>http://facultymembers.sbu.ac.ir/nushikochaksar/</w:t>
              </w:r>
            </w:hyperlink>
          </w:p>
          <w:p w:rsidR="003624E5" w:rsidRPr="004529BE" w:rsidRDefault="00651D4D">
            <w:pPr>
              <w:bidi/>
              <w:spacing w:after="0" w:line="240" w:lineRule="auto"/>
              <w:jc w:val="center"/>
              <w:rPr>
                <w:rFonts w:ascii="Times New Roman" w:eastAsia="Arial" w:hAnsi="Times New Roman" w:cs="B Nazanin"/>
                <w:szCs w:val="24"/>
              </w:rPr>
            </w:pPr>
            <w:hyperlink r:id="rId6">
              <w:r w:rsidR="004529BE" w:rsidRPr="004529BE">
                <w:rPr>
                  <w:rFonts w:ascii="Times New Roman" w:eastAsia="Arial" w:hAnsi="Times New Roman" w:cs="B Nazanin"/>
                  <w:color w:val="0000FF"/>
                  <w:szCs w:val="24"/>
                  <w:u w:val="single"/>
                </w:rPr>
                <w:t>https://orcid.org/0000-0003-1917-5372</w:t>
              </w:r>
            </w:hyperlink>
          </w:p>
          <w:p w:rsidR="003624E5" w:rsidRPr="004529BE" w:rsidRDefault="00651D4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hyperlink r:id="rId7">
              <w:r w:rsidR="004529BE" w:rsidRPr="004529BE">
                <w:rPr>
                  <w:rFonts w:ascii="Times New Roman" w:eastAsia="Times New Roman" w:hAnsi="Times New Roman" w:cs="B Nazanin"/>
                  <w:color w:val="0563C1"/>
                  <w:szCs w:val="24"/>
                  <w:u w:val="single"/>
                </w:rPr>
                <w:t>m_nushi@sbu.ac.ir</w:t>
              </w:r>
            </w:hyperlink>
          </w:p>
        </w:tc>
        <w:tc>
          <w:tcPr>
            <w:tcW w:w="85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4529BE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128</w:t>
            </w:r>
          </w:p>
        </w:tc>
        <w:tc>
          <w:tcPr>
            <w:tcW w:w="11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4529BE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>29902490</w:t>
            </w:r>
          </w:p>
        </w:tc>
        <w:tc>
          <w:tcPr>
            <w:tcW w:w="223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4529BE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4529B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یادگیری زبان دوم، بازخورد اصلاحی، توسعه منابع و ابزار آموزشی</w:t>
            </w:r>
          </w:p>
        </w:tc>
        <w:tc>
          <w:tcPr>
            <w:tcW w:w="11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4E5" w:rsidRPr="004529BE" w:rsidRDefault="004529B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</w:rPr>
            </w:pPr>
            <w:r w:rsidRPr="004529BE">
              <w:rPr>
                <w:rFonts w:ascii="Times New Roman" w:eastAsia="Times New Roman" w:hAnsi="Times New Roman" w:cs="B Nazanin"/>
                <w:szCs w:val="24"/>
                <w:rtl/>
              </w:rPr>
              <w:t>استادیار</w:t>
            </w:r>
          </w:p>
        </w:tc>
      </w:tr>
    </w:tbl>
    <w:p w:rsidR="003624E5" w:rsidRPr="004529BE" w:rsidRDefault="004529B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</w:rPr>
      </w:pPr>
      <w:r w:rsidRPr="004529BE">
        <w:rPr>
          <w:rFonts w:ascii="Times New Roman" w:eastAsia="Times New Roman" w:hAnsi="Times New Roman" w:cs="B Nazanin"/>
          <w:color w:val="000000"/>
          <w:szCs w:val="24"/>
        </w:rPr>
        <w:t> </w:t>
      </w:r>
    </w:p>
    <w:p w:rsidR="003624E5" w:rsidRPr="004529BE" w:rsidRDefault="004529B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</w:rPr>
      </w:pPr>
      <w:r w:rsidRPr="004529BE">
        <w:rPr>
          <w:rFonts w:ascii="Times New Roman" w:eastAsia="Times New Roman" w:hAnsi="Times New Roman" w:cs="B Nazanin"/>
          <w:szCs w:val="24"/>
        </w:rPr>
        <w:t> </w:t>
      </w:r>
    </w:p>
    <w:p w:rsidR="003624E5" w:rsidRPr="004529BE" w:rsidRDefault="004529BE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4529BE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شرح حال</w:t>
      </w:r>
    </w:p>
    <w:p w:rsidR="003624E5" w:rsidRPr="004529BE" w:rsidRDefault="004529BE" w:rsidP="004529BE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دکتر موسی نوشی، مدرک دکتری خود را از دانشکده زبان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های خارجیِ دانشگاه علامه طباطبایی تهران در سال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</w:rPr>
        <w:t xml:space="preserve">1392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دریافت کرد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او بیش از یک دهه سابقه</w:t>
      </w:r>
      <w:r w:rsidRPr="004529B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تدریس به زبان</w:t>
      </w:r>
      <w:r w:rsidRPr="004529B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آموزان و استادانِ زبان انگلیسی ایرانی را در کارنامک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رزومه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)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خود دارد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دکتر نوشی در سال تحصیلی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1385 ـ 1384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به تدریس زبان فارسی و تحقیق در دانشگاه پورتلند در ایالت اورگان آمریکا مشغول بود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حوزه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اصلی علایق پژوهشی ایشان فراگیری زبان دوم و آموزش زبان دوّم با تأکید بر نقش بازخورد اصلاحی در پیشرفت زبان دوّم است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آثار پژوهشی وی در مجلاتی مانندِ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</w:rPr>
        <w:t xml:space="preserve">Journal of Cognitive Science, University Textbooks: esearch and Development, </w:t>
      </w:r>
      <w:r w:rsidRPr="004529B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</w:rPr>
        <w:t>Journal of English Studies and Iranian Journal of Applied Linguistics  </w:t>
      </w:r>
      <w:r w:rsidRPr="004529B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منتشر شده است</w:t>
      </w:r>
      <w:r w:rsidRPr="004529BE">
        <w:rPr>
          <w:rFonts w:ascii="Times New Roman" w:eastAsia="Times New Roman" w:hAnsi="Times New Roman" w:cs="B Nazanin"/>
          <w:color w:val="000000"/>
          <w:sz w:val="26"/>
          <w:szCs w:val="26"/>
        </w:rPr>
        <w:t>.</w:t>
      </w:r>
    </w:p>
    <w:p w:rsidR="003624E5" w:rsidRPr="004529BE" w:rsidRDefault="004529BE">
      <w:pPr>
        <w:bidi/>
        <w:spacing w:after="0" w:line="360" w:lineRule="auto"/>
        <w:jc w:val="both"/>
        <w:rPr>
          <w:rFonts w:ascii="Times New Roman" w:eastAsia="Times New Roman" w:hAnsi="Times New Roman" w:cs="B Nazanin"/>
          <w:szCs w:val="24"/>
        </w:rPr>
      </w:pPr>
      <w:r w:rsidRPr="004529BE">
        <w:rPr>
          <w:rFonts w:ascii="Times New Roman" w:eastAsia="Times New Roman" w:hAnsi="Times New Roman" w:cs="B Nazanin"/>
          <w:b/>
          <w:color w:val="000000"/>
          <w:szCs w:val="24"/>
        </w:rPr>
        <w:t> </w:t>
      </w:r>
    </w:p>
    <w:p w:rsidR="003624E5" w:rsidRPr="004529BE" w:rsidRDefault="003624E5">
      <w:pPr>
        <w:spacing w:after="160" w:line="259" w:lineRule="auto"/>
        <w:rPr>
          <w:rFonts w:ascii="Times New Roman" w:eastAsia="Calibri" w:hAnsi="Times New Roman" w:cs="B Nazanin"/>
          <w:szCs w:val="24"/>
        </w:rPr>
      </w:pPr>
    </w:p>
    <w:sectPr w:rsidR="003624E5" w:rsidRPr="00452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24E5"/>
    <w:rsid w:val="003624E5"/>
    <w:rsid w:val="004529BE"/>
    <w:rsid w:val="006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_nushi@sbu.ac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1917-5372" TargetMode="External"/><Relationship Id="rId5" Type="http://schemas.openxmlformats.org/officeDocument/2006/relationships/hyperlink" Target="http://facultymembers.sbu.ac.ir/nushikochaks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30893 مريم مرندي</cp:lastModifiedBy>
  <cp:revision>3</cp:revision>
  <dcterms:created xsi:type="dcterms:W3CDTF">2021-10-04T09:54:00Z</dcterms:created>
  <dcterms:modified xsi:type="dcterms:W3CDTF">2021-10-04T10:14:00Z</dcterms:modified>
</cp:coreProperties>
</file>