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 xml:space="preserve">گفت 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softHyphen/>
        <w:t>و شنودِ 1 و 2 هر کدا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  <w:lang w:bidi="fa-IR"/>
        </w:rPr>
        <w:t>م (4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برای دانشجویان غیرانگلیسی‏ زبانی است که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برای برقراری ارتباط در محیط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علمی و مکالمات روزمره، در صددِ تقویت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شنیداری و گفتاری خود هستند. در این درس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سعی بر این است تا با استفاده از تمرین های داخل و خارج از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کلاس و فعالیت 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 xml:space="preserve">هایی 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که نیازمند کار فردی، زوجی و گروهی است به درکِ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شنیداری و مهارتِ گفتاری بهتر، توسعه 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مهارت های تفکّر انتقادی، فراگیری واژگان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تلفظ و در نهایت ترویج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رویکرد یادگیری مشارکتی دست یابیم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دستور زبان و نگارش</w:t>
      </w:r>
      <w:r w:rsidRPr="006C4DCE">
        <w:rPr>
          <w:rFonts w:ascii="Times New Roman" w:eastAsia="Times New Roman" w:hAnsi="Times New Roman" w:cs="Times New Roman" w:hint="cs"/>
          <w:b/>
          <w:bCs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1</w:t>
      </w:r>
      <w:r w:rsidRPr="006C4DCE">
        <w:rPr>
          <w:rFonts w:ascii="Times New Roman" w:eastAsia="Times New Roman" w:hAnsi="Times New Roman" w:cs="Times New Roman" w:hint="cs"/>
          <w:b/>
          <w:bCs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و</w:t>
      </w:r>
      <w:r w:rsidRPr="006C4DCE">
        <w:rPr>
          <w:rFonts w:ascii="Times New Roman" w:eastAsia="Times New Roman" w:hAnsi="Times New Roman" w:cs="Times New Roman" w:hint="cs"/>
          <w:b/>
          <w:bCs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 xml:space="preserve">4 (2 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واحد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)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t>در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lang w:bidi="fa-IR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درس بر مطالعه 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اصولی و دقیق دستور زبان انگلیسی تأکید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شود. همچنین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برای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آن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که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دانشجویان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واژگان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را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درستی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جملات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عبارت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ها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کار برند اجزای مختلف جمله و نقش دستوری واژگان، انواع و کارکردِ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آنها بررسی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خواندن و درکِ مفاهیم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1 و</w:t>
      </w:r>
      <w:r w:rsidRPr="006C4DCE">
        <w:rPr>
          <w:rFonts w:ascii="Times New Roman" w:eastAsia="Times New Roman" w:hAnsi="Times New Roman" w:cs="Times New Roman" w:hint="cs"/>
          <w:b/>
          <w:bCs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 xml:space="preserve">2 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هر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کدا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  <w:lang w:bidi="fa-IR"/>
        </w:rPr>
        <w:t>م (4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هدف [از ارائه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ی] این درس بهبود 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خواندن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و درکِ مطلب به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ویژه برای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دانشجویان مقطع کارشناسی رشته ادبیات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انگلیسی است.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این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درس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دانشجویان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راهبردها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شگردهای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تقویتِ مهارتِ خواندن و درکِ مطلب آشنا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شوند.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فنون یادگیری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دانشجویان در این درس با راهبردها و رویکردهای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مؤثّر در تکمیل موفقیت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آمیز مطالعاتِ خود آشنا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شوند. منحنی یادگیری این رویکردها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از نوع صعودی است که درآن از اصول بنیادی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یادگیری زبان به سمت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یادداشت 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برداری و شگردهای خواندنِ پیشرفته حرکت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شود. 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هایی از این دست،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علاوه بر ارتقای کوشش‏ های علمی دانشجویان، وظایف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روزانه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آنها را از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قبیلِ ارزیابی، سازماندهی و طبقه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بندی اطلاعات نیز بهبود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بخشد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درآمدی بر ادبیات انگلیسی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 xml:space="preserve"> 1 و 2 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هرکدام</w:t>
      </w:r>
      <w:r w:rsidRPr="006C4DCE">
        <w:rPr>
          <w:rFonts w:ascii="Times New Roman" w:eastAsia="Times New Roman" w:hAnsi="Times New Roman" w:cs="Times New Roman" w:hint="cs"/>
          <w:b/>
          <w:bCs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 xml:space="preserve">(2 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و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بر مفاهیم کلیدی‏ ای تمرکز دارد که پایه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اساس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  <w:rtl/>
        </w:rPr>
        <w:t>داستان، شعر و نمایش‏نامه است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و طیف گسترده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ای از متون را؛ از داستان گرفته تا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آثار نمایشی و شعر پوشش می‏دهد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نامه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softHyphen/>
        <w:t>نگاری انگلیسی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این درس دانشجویان علاوه بر یادگیری 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مورد نیاز برای نامه‏نگاری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مؤثر با انواع مختلف نامه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نیز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آشنا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 w:hint="cs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lastRenderedPageBreak/>
        <w:t>اصول و روش ترجمه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موضوع این درس، بحث دربابِ «چگونگی» و «چرایی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»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ترجمه»؛ نه فقط به عنوانِ یک «مهارت»، بلکه همچون یک «هنر» است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نگارش پیشرفته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همچون مبنایی است که نه تنها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اصول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پاراگراف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نویسی، بلکه 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مورد نیاز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را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برای نگارش مؤثر در سطح دانشگاهی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t>نیز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lang w:bidi="fa-IR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به دانشجویان آموزش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 xml:space="preserve">دهد. توسعه 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مهارت پاراگراف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نویسی، پیوستگی کلامی و انسجام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منطقی،گریز(معترضه‏نویسی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(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و افزونگی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برخی از مهم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ترین مفاهیم مطرح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شده در این درس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اند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بیان شفاهی داستان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نگاه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مان را درباره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 xml:space="preserve"> ی چیستی داستان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نحوه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بازگویی صحیحِ آن وسعت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بخشد. مطابق با محتوای این درس، فرارفتن از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مرزهای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خلاصه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 xml:space="preserve"> سازی ساده و بازنویسی معمولی، رعایت انسجام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روایت داستان و دقّتِ زمانی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t>نیازمندِ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lang w:bidi="fa-IR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بررسی تاریخ داستان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سرایی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داستان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سرایی ادبی است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مقاله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softHyphen/>
        <w:t>نویسی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مبنای[تدوینِ] این درس، تقویت 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مورد نیاز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برای نگارش مقالات علمی است. آشنایی دانشجویان با انواعِ مختلف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مقالات و کسبِ تخصِص لازم در زمینه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نقد و نگارشِ مقاله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انتقادی صرفِ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نظر از موضوع، در زُمره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اهداف این درس است. علاوه بر این، دانشجویان متون گوناگون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ادبی‏ را که در آن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به نحوه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نگارشِ مقاله به مثابه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ابزاری برای بیانِ انتقادی پرداخته شده است نیز بررسی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کنند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کاربرد اصطلاحات و تعبیرات در ترجمه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دانشجویان را قادر می سازد تا درکی صحیح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از اصطلاحات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زبانزدها در زبان انگلیسی داشته باشند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فنون و صناعات ادبی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به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معرفی آرایه ها و فنون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مختلف ادبی زبان می پردازد.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این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درس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اصول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اولیه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آغاز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شود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تا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معرفی اصطلاحات فنی پیشرفته پیش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رود.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متون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مختلفی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اختیار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دانشجویان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قرار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خواهد گرفت تا در آنها چنین آرایه ها و فنون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عملکرد انها را به درستی شناسایی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کنند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 w:hint="cs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 w:hint="cs"/>
          <w:color w:val="000000"/>
          <w:sz w:val="26"/>
          <w:szCs w:val="26"/>
          <w:rtl/>
        </w:rPr>
      </w:pPr>
    </w:p>
    <w:p w:rsid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 w:hint="cs"/>
          <w:color w:val="000000"/>
          <w:sz w:val="26"/>
          <w:szCs w:val="26"/>
          <w:rtl/>
        </w:rPr>
      </w:pP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lastRenderedPageBreak/>
        <w:t>ترجمه متون ساده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با استفاده از تجربه ای که دانشجویان از ترجمه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متون اندوخته اند،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چنان‏که در درس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  <w:rtl/>
        </w:rPr>
        <w:t>اصول و روش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  <w:rtl/>
        </w:rPr>
        <w:t>ترجمه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آمده است، آنها با «چگونگی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«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ترجمه به شیوه عملی آشنا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شوند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داستانِ کوتاه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این درس مجالی فراهم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 تا دانشجویان مفهوم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داستان کوتاه را درک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و با خواندن نمونه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بسیاری از آن، تجربه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کافی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کسب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کنند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نمونه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softHyphen/>
        <w:t>های نثر ساده در زبان انگلیسی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معرّفی مفهوم نثرِِ ساده، تشویقِ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دانشجویان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به خواندن، بررسی نمونه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از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اشکال موضوعی متنوع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و پرداختن به مختصری از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برخی ژانرها و نمود آنها در متون در زمره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اهدافِ این درس است.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خواندن متون مطبوعاتی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پس از پایان این درس انتظار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رود دانشجویان به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«توانایی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ها» دست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یابند: فهم پیام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منتقل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شده از متون رسانه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ای، بررسی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تطبیقی از طریق چگونگی پوشش اخبار مشابه در روزنامه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مختلف، کشفِ ارزش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فرهنگی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متون رسانه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ای، شناسایی نقش ایدئولوژی در متون رسانه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ای و استفاده از 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رسانه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ای برای نقد متون رسانه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 xml:space="preserve">سیری در تاریخ ادبیات انگلیسی1 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و 2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هرکدام (4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این درس زمینه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فهم [چگونگی] توسعه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تاریخ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ادبیات انگلیسی از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عصر نوزایی (رنسانس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(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اوایل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قرن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بیستم فراهم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بررسی آثار ترجمه</w:t>
      </w:r>
      <w:r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softHyphen/>
        <w:t>شده</w:t>
      </w:r>
      <w:r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softHyphen/>
        <w:t xml:space="preserve"> ی اسلام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ی 1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  <w:lang w:bidi="fa-IR"/>
        </w:rPr>
        <w:t>و 2</w:t>
      </w:r>
      <w:r w:rsidRPr="006C4DCE">
        <w:rPr>
          <w:rFonts w:ascii="Times New Roman" w:eastAsia="Times New Roman" w:hAnsi="Times New Roman" w:cs="Times New Roman" w:hint="cs"/>
          <w:b/>
          <w:bCs/>
          <w:color w:val="000000"/>
          <w:sz w:val="26"/>
          <w:szCs w:val="26"/>
          <w:rtl/>
          <w:lang w:bidi="fa-IR"/>
        </w:rPr>
        <w:t> 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هر کدام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دانشجویان در این درس به شناخت و 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مورد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نیاز برای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ترجمه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دقیق متون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t>برجسته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softHyphen/>
        <w:t>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lang w:bidi="fa-IR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اسلامی دست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یابند و به مددِ مقایسه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ترجمه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مختلف از یک متن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واحد، با نکاتِ کلیدی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مانندِ موارد حذف، خطاها، فراوانی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و ساختارهای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نامناسب آشنا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کلیات زبانشناسی 2 (1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[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درسِ] کلیّاتِ </w:t>
      </w:r>
      <w:proofErr w:type="gramStart"/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زبانشناسی(</w:t>
      </w:r>
      <w:proofErr w:type="gramEnd"/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1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)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دانشجویان را با زبان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شناسی ـ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مطالعه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علمی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زبان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انسانها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-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آشنا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کند.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هدف [از ارائه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ی] این درس آشنایی دانشجویان با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ماهیّتِ زبان، منشأ، ویژگی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اجزاء و کارکردهای آن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است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 w:hint="cs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 w:hint="cs"/>
          <w:color w:val="000000"/>
          <w:sz w:val="26"/>
          <w:szCs w:val="26"/>
          <w:rtl/>
        </w:rPr>
      </w:pP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lastRenderedPageBreak/>
        <w:t>ترجمه متون ادبی 1 و 2</w:t>
      </w:r>
      <w:r w:rsidRPr="006C4DCE">
        <w:rPr>
          <w:rFonts w:ascii="Times New Roman" w:eastAsia="Times New Roman" w:hAnsi="Times New Roman" w:cs="Times New Roman" w:hint="cs"/>
          <w:b/>
          <w:bCs/>
          <w:color w:val="000000"/>
          <w:sz w:val="26"/>
          <w:szCs w:val="26"/>
          <w:rtl/>
        </w:rPr>
        <w:t>  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(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هر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کدام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 xml:space="preserve"> 2 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واحد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حالی‏که در ترجمه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متون ادبی</w:t>
      </w: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1 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تمرکز بر متون ادبی در زبان انگلیسی بود، ترجمه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متون ادبی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2 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به دانشجویان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کمک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کند تا در تجزیه و تحلیل و ارزیابی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ترجمه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فارسی داستان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انگلیسی تجربه کسب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کنند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نمونه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softHyphen/>
        <w:t>های شعر ساده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این درس علاوه بر معرّفی شعر انگلیسی، تلاش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 تا به کمکِ عناصر، فرم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و شیوه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این ژانر، تجزیه و تحلیل، ارزیابی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درک شعر به دانشجویان آموزش داده 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اساطیر یونان و رو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  <w:lang w:bidi="fa-IR"/>
        </w:rPr>
        <w:t>م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دانشجویان در این درس با مطالعه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متون مختلف با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نحوه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انسجام، تناقض و استفاده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جوامع از انطباقِ اسطوره برای بیان منظور خود در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روایت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مختلفِ یک اسطوره آشنا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t>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softHyphen/>
        <w:t>شوند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با وجودِ آن‏که در این درس،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از منظری کلّی به اساطیر کلاسیک نگریسته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شود، بر شُماری از چهره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اساطیری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داستان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آنها از جمله؛ امّا نه محدود به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دیمیتر و پرسیفونه،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ایفیجنیا و آگاممنون،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اورفئوس، رومولوس نیز تمرکز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متون برگزیده نثر ادبی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این درس دانشجویان با فرارفتن از ظواهر نثر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ساده به تحلیل و بررسی وجوه مختلف آن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پردازند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کلیات زبانشناسی 2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ادامه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درس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  <w:rtl/>
        </w:rPr>
        <w:t>زبانشناسی</w:t>
      </w:r>
      <w:r w:rsidRPr="006C4DCE">
        <w:rPr>
          <w:rFonts w:ascii="Times New Roman" w:eastAsia="Times New Roman" w:hAnsi="Times New Roman" w:cs="Times New Roman" w:hint="cs"/>
          <w:i/>
          <w:iCs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  <w:rtl/>
          <w:lang w:bidi="fa-IR"/>
        </w:rPr>
        <w:t>1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است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t>در آن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lang w:bidi="fa-IR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به مسائلی مانند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فراگیری زبان، رابطه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زبان و مغز، جنبه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اجتماعی کاربرد زبان،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تاریخچه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زبان و تغییرات تاریخی زبانی پرداخته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رمان قرون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 xml:space="preserve"> 18 و 19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این درس که به بررسی ظهور رمان؛ همچون ژانری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ادبی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پردازد دانشجویان آثار نویسندگانی را مطالعه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کنند که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نوشته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هایشان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منابع الهام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بخش به شمار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رود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شعر انگلیسی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هدف از ارائه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این درس، مطالعه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شعر انگلیسی،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استفاده از شگردها و جلوه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حاصل از صُوَر خیال و بررسی طنین آهنگین شعر است.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رویارویی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شاعران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شعر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آزاد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باز، بازسازی ژانرهای سنتی، نقش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طنز،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ابهام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و ایهام در اشعار جدید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انزوای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فزاینده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softHyphen/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t>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lang w:bidi="fa-IR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شاعر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از مخاطبان عام در کنارِ تقویتِ 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خوانشِ نکته‏سنجانه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متون کوتاه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یادگیری شیوه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نگارش روان و شیوا، از دیگر اهدافِ این درس است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lastRenderedPageBreak/>
        <w:t>رویکردهای نقد ادبی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از طریقِ آشنا کردنِ دانشجویان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با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  <w:rtl/>
        </w:rPr>
        <w:t>چارچوبهای</w:t>
      </w:r>
      <w:r w:rsidRPr="006C4DCE">
        <w:rPr>
          <w:rFonts w:ascii="Times New Roman" w:eastAsia="Times New Roman" w:hAnsi="Times New Roman" w:cs="Times New Roman" w:hint="cs"/>
          <w:i/>
          <w:iCs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i/>
          <w:iCs/>
          <w:color w:val="000000"/>
          <w:sz w:val="26"/>
          <w:szCs w:val="26"/>
          <w:rtl/>
        </w:rPr>
        <w:t>نظری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  <w:rtl/>
        </w:rPr>
        <w:t>اصلی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نقد ادبی مدرن به آن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کمک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کند تا متونِ ادبی را بر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اساس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  <w:rtl/>
        </w:rPr>
        <w:t>خوانش‏های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مبتنی بر این چارچوب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مطالعه کنند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نمایشنامه کلاسیک و رنسانس (2 وحد)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یکی از اهدافِ این درس آن است که با معرفی آثار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ارزشمند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نمایشنامه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نویسانی که به دلیلِ معاصر بودن با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نمایشنامه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نویسانِ بزرگِ هموطنشان به حاشیه رفته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اند، این بی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عدالتی بزرگ را برطرف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کند.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ز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آن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جمله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اند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: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مارلو،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جانسون،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وبستر،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فورد. آن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به دوره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ای تعلّق دارند که تئاتر انگلیسی در آن به عنوان یک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فرم تجاری غیردینی (که نشانه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هایش حتی امروز هم قابل مشاهده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است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)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پدیدار شد. در این دوره با بروز تغییرات گسترده،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تمام جنبه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زندگی اجتماعی دچار تحوّل شد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روش تدریس زبان خارجی (4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این درس دانشجویان با رویکردها، روش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شگردهای آموزش زبان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خارجی به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طور کلی و زبان انگلیسی به طور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آشنا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شوند. درس با بررسی نظریه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و مفاهیم اساسی مربوط به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فراگیری زبان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دوّم آغاز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 و با معرّفی عوامل تأثیرگذار بر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یادگیری زبان دوّم و بیانِ تاریخچه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روش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آموزش زبان؛ که از طریقِ آن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دانشجویان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قادر به یکپارچه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سازی افکارِ خود درباره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تدریس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خواهند بود ادامه و با بحث درباره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مسائل و شگردهای آموزش و ارزیابی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چهار مهارتِ کلان (گوش دادن، مکالمه، خواندن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نوشتن) و توجّه به مهارتهای خُرد، به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ویژه؛ واژگان و دستور زبان پایان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یابد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ادبیات جهان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زبان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آموزان را تشویق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کند تا ادبیات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کشورها و فرهنگ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مختلف را کشف و با مطالعه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آثار رمان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نویسان، شاعران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نمایشنامه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نویسان بزرگِ جهان، 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ماندگار را در تفسیر و ارزیابی متون کسب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کنند.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آنها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علاوه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بر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یادگیری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نحوه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تقویتِ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واکنش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آگاهانه به ادبیات جهان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کوشند تا با آن ارتباط نیز برقرار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softHyphen/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کنند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رمان قرن20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این درس افزون بر بحث درباره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پیدایش و تحوّل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رمان؛ به مثابه یک روش انتقادی و مقاوم، شماری از مفاهیم موضوعی رایج در رمانِ مدرن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مانندِ شهرسازی،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اختلالاتِ روانی، چندپارگی هویّتی، شکل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گیری هویت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به دانشجویان نیز معرفی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 w:hint="cs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lastRenderedPageBreak/>
        <w:t>آزمون سازی زبان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هدف از [ارائه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ی] این درس آشنایی دانشجویان دوره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کارشناسی با مفاهیم اصلی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آزمونِ زبان و کمک به آنها در طراحی،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ساخت و توسعه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آزمون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به لحاظِ برخورداری از محتوای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معتبر و کاربردی است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ادبیات معاصر (2 واحد)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موضوعِ این درس خوانش انتقادی، نگارش و بحث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درباره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برگزیده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ی رمان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ها، اشعار و داستان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کوتاه معاصر است.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اصطلاح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i/>
          <w:iCs/>
          <w:color w:val="000000"/>
          <w:sz w:val="26"/>
          <w:szCs w:val="26"/>
          <w:rtl/>
        </w:rPr>
        <w:t>معاصر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به آثار دورانِ جوزف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کنراد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جیمز جویس تا زمان حال اشاره دارد.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در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متون مربوط از دیدگاه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متعدد بررسی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شود. آثار برگزیده به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لحاظِ مضمون، روایت و سبک و همچنین کاربرد انواع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نظریه‏های انتقادی بررسی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شوند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نمایشنامه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softHyphen/>
        <w:t>ی قرون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 xml:space="preserve"> 17 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تا</w:t>
      </w:r>
      <w:r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20</w:t>
      </w:r>
      <w:r w:rsidRPr="006C4DCE">
        <w:rPr>
          <w:rFonts w:ascii="Times New Roman" w:eastAsia="Times New Roman" w:hAnsi="Times New Roman" w:cs="Times New Roman" w:hint="cs"/>
          <w:b/>
          <w:bCs/>
          <w:color w:val="000000"/>
          <w:sz w:val="26"/>
          <w:szCs w:val="26"/>
          <w:rtl/>
        </w:rPr>
        <w:t>  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 xml:space="preserve">(2 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واحد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این درس فرصتی را برای دانشجویان فراهم می‏کند تا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به دانش، فهم 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مهارت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های خود در آثار نمایشی قرون 17 و 20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شکل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دهند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ایجاد،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اجرا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واکنش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نمایشنامه را در شرایط مختلف برای رسیدن به اهداف مختلف تجربه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کنند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bookmarkStart w:id="0" w:name="_GoBack"/>
      <w:bookmarkEnd w:id="0"/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  <w:t>ادبیات امریکا</w:t>
      </w:r>
      <w:r w:rsidRPr="006C4DCE">
        <w:rPr>
          <w:rFonts w:ascii="Times New Roman" w:eastAsia="Times New Roman" w:hAnsi="Times New Roman" w:cs="Times New Roman" w:hint="cs"/>
          <w:b/>
          <w:bCs/>
          <w:color w:val="000000"/>
          <w:sz w:val="26"/>
          <w:szCs w:val="26"/>
          <w:rtl/>
          <w:lang w:bidi="fa-IR"/>
        </w:rPr>
        <w:t> 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  <w:lang w:bidi="fa-IR"/>
        </w:rPr>
        <w:t xml:space="preserve">(2 </w:t>
      </w:r>
      <w:r w:rsidRPr="006C4DCE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  <w:lang w:bidi="fa-IR"/>
        </w:rPr>
        <w:t>واحد</w:t>
      </w:r>
      <w:r w:rsidRPr="006C4DCE">
        <w:rPr>
          <w:rFonts w:ascii="Tahoma" w:eastAsia="Times New Roman" w:hAnsi="Tahoma" w:cs="B Nazanin"/>
          <w:b/>
          <w:bCs/>
          <w:color w:val="000000"/>
          <w:sz w:val="26"/>
          <w:szCs w:val="26"/>
          <w:rtl/>
          <w:lang w:bidi="fa-IR"/>
        </w:rPr>
        <w:t>)</w:t>
      </w:r>
    </w:p>
    <w:p w:rsidR="006C4DCE" w:rsidRPr="006C4DCE" w:rsidRDefault="006C4DCE" w:rsidP="006C4DCE">
      <w:pPr>
        <w:shd w:val="clear" w:color="auto" w:fill="FFFFFF"/>
        <w:bidi/>
        <w:spacing w:after="0" w:line="264" w:lineRule="auto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دانشجویان متون داستانهای خیالی و واقعی نوشته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شده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امریکا به قلم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آمریکایی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ها را مطالعه می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کنند تا به صدای مردم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امریکا از دوران ساکنان اولیه تا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آمریکای مدرن گوش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بسپرند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در طول این دوره دانشجویان با معنای آمریکایی بودن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آشنا می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شوند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.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همچنین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بررسی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امکانات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اطلاعاتی،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تبلیغات،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نثر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خیالی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واقعی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</w:rPr>
        <w:t>و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t>شعر، روند هویت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>سازیِ آمریکایی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</w:rPr>
        <w:softHyphen/>
        <w:t xml:space="preserve"> ها</w:t>
      </w:r>
      <w:r w:rsidRPr="006C4DCE">
        <w:rPr>
          <w:rFonts w:ascii="Times New Roman" w:eastAsia="Times New Roman" w:hAnsi="Times New Roman" w:cs="Times New Roman" w:hint="cs"/>
          <w:color w:val="000000"/>
          <w:sz w:val="26"/>
          <w:szCs w:val="26"/>
          <w:rtl/>
          <w:lang w:bidi="fa-IR"/>
        </w:rPr>
        <w:t> 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را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t xml:space="preserve"> </w:t>
      </w:r>
      <w:r w:rsidRPr="006C4DCE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در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lang w:bidi="fa-IR"/>
        </w:rPr>
        <w:t> 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t xml:space="preserve">طولِ سالیان ارزیابی می </w:t>
      </w:r>
      <w:r w:rsidRPr="006C4DCE">
        <w:rPr>
          <w:rFonts w:ascii="Tahoma" w:eastAsia="Times New Roman" w:hAnsi="Tahoma" w:cs="B Nazanin"/>
          <w:color w:val="000000"/>
          <w:sz w:val="26"/>
          <w:szCs w:val="26"/>
          <w:rtl/>
          <w:lang w:bidi="fa-IR"/>
        </w:rPr>
        <w:softHyphen/>
        <w:t>کنند</w:t>
      </w:r>
      <w:r w:rsidRPr="006C4DCE">
        <w:rPr>
          <w:rFonts w:ascii="Tahoma" w:eastAsia="Times New Roman" w:hAnsi="Tahoma" w:cs="B Nazanin"/>
          <w:color w:val="000000"/>
          <w:sz w:val="26"/>
          <w:szCs w:val="26"/>
        </w:rPr>
        <w:t>.</w:t>
      </w:r>
    </w:p>
    <w:p w:rsidR="00AF56DC" w:rsidRPr="006C4DCE" w:rsidRDefault="00AF56DC" w:rsidP="006C4DCE">
      <w:pPr>
        <w:bidi/>
        <w:spacing w:line="264" w:lineRule="auto"/>
        <w:rPr>
          <w:rFonts w:cs="B Nazanin"/>
          <w:sz w:val="26"/>
          <w:szCs w:val="26"/>
        </w:rPr>
      </w:pPr>
    </w:p>
    <w:p w:rsidR="006C4DCE" w:rsidRPr="006C4DCE" w:rsidRDefault="006C4DCE">
      <w:pPr>
        <w:bidi/>
        <w:spacing w:line="264" w:lineRule="auto"/>
        <w:rPr>
          <w:rFonts w:cs="B Nazanin"/>
          <w:sz w:val="26"/>
          <w:szCs w:val="26"/>
        </w:rPr>
      </w:pPr>
    </w:p>
    <w:sectPr w:rsidR="006C4DCE" w:rsidRPr="006C4D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CE"/>
    <w:rsid w:val="006C4DCE"/>
    <w:rsid w:val="00AF56DC"/>
    <w:rsid w:val="00F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4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4DC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4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4DC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30893 مريم مرندي</dc:creator>
  <cp:lastModifiedBy>30893 مريم مرندي</cp:lastModifiedBy>
  <cp:revision>1</cp:revision>
  <dcterms:created xsi:type="dcterms:W3CDTF">2021-10-04T11:59:00Z</dcterms:created>
  <dcterms:modified xsi:type="dcterms:W3CDTF">2021-10-04T12:04:00Z</dcterms:modified>
</cp:coreProperties>
</file>