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D4" w:rsidRDefault="001233D4" w:rsidP="00300E5B">
      <w:pPr>
        <w:pBdr>
          <w:bottom w:val="single" w:sz="6" w:space="1" w:color="auto"/>
        </w:pBdr>
        <w:bidi/>
        <w:spacing w:after="0"/>
        <w:jc w:val="center"/>
        <w:rPr>
          <w:rFonts w:cs="B Nazanin"/>
          <w:b/>
          <w:bCs/>
          <w:sz w:val="36"/>
          <w:szCs w:val="36"/>
          <w:lang w:bidi="fa-IR"/>
        </w:rPr>
      </w:pPr>
    </w:p>
    <w:p w:rsidR="00300E5B" w:rsidRPr="00300E5B" w:rsidRDefault="00300E5B" w:rsidP="001233D4">
      <w:pPr>
        <w:pBdr>
          <w:bottom w:val="single" w:sz="6" w:space="1" w:color="auto"/>
        </w:pBdr>
        <w:bidi/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300E5B">
        <w:rPr>
          <w:rFonts w:cs="B Nazanin" w:hint="cs"/>
          <w:b/>
          <w:bCs/>
          <w:sz w:val="36"/>
          <w:szCs w:val="36"/>
          <w:rtl/>
          <w:lang w:bidi="fa-IR"/>
        </w:rPr>
        <w:t>بسمه تعالی</w:t>
      </w:r>
    </w:p>
    <w:p w:rsidR="00300E5B" w:rsidRPr="00300E5B" w:rsidRDefault="00300E5B" w:rsidP="00300E5B">
      <w:pPr>
        <w:pBdr>
          <w:bottom w:val="single" w:sz="6" w:space="1" w:color="auto"/>
        </w:pBdr>
        <w:bidi/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300E5B">
        <w:rPr>
          <w:rFonts w:cs="B Nazanin" w:hint="cs"/>
          <w:b/>
          <w:bCs/>
          <w:sz w:val="36"/>
          <w:szCs w:val="36"/>
          <w:rtl/>
          <w:lang w:bidi="fa-IR"/>
        </w:rPr>
        <w:t>دانشگاه شهید بهشتی</w:t>
      </w:r>
    </w:p>
    <w:p w:rsidR="00300E5B" w:rsidRDefault="00300E5B" w:rsidP="00300E5B">
      <w:pPr>
        <w:pBdr>
          <w:bottom w:val="single" w:sz="6" w:space="1" w:color="auto"/>
        </w:pBdr>
        <w:bidi/>
        <w:jc w:val="center"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noProof/>
          <w:sz w:val="36"/>
          <w:szCs w:val="36"/>
          <w:rtl/>
        </w:rPr>
        <w:drawing>
          <wp:inline distT="0" distB="0" distL="0" distR="0">
            <wp:extent cx="600075" cy="603814"/>
            <wp:effectExtent l="0" t="0" r="0" b="6350"/>
            <wp:docPr id="1" name="Picture 1" descr="C:\Users\goudarzi\Desktop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udarzi\Desktop\آر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1F7" w:rsidRPr="00300E5B" w:rsidRDefault="001561F7" w:rsidP="00300E5B">
      <w:pPr>
        <w:pBdr>
          <w:bottom w:val="single" w:sz="6" w:space="1" w:color="auto"/>
        </w:pBd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00E5B">
        <w:rPr>
          <w:rFonts w:cs="B Nazanin" w:hint="cs"/>
          <w:b/>
          <w:bCs/>
          <w:sz w:val="28"/>
          <w:szCs w:val="28"/>
          <w:rtl/>
          <w:lang w:bidi="fa-IR"/>
        </w:rPr>
        <w:t>فرم پرداخت حق الزحمه  داوری ارتقاء اعضاء هیات علمی دانشگاه شهید بهشتی</w:t>
      </w:r>
    </w:p>
    <w:p w:rsidR="001561F7" w:rsidRPr="00896892" w:rsidRDefault="001561F7" w:rsidP="00300E5B">
      <w:pPr>
        <w:bidi/>
        <w:spacing w:after="0"/>
        <w:jc w:val="both"/>
        <w:rPr>
          <w:rFonts w:cs="B Nazanin"/>
          <w:sz w:val="32"/>
          <w:szCs w:val="32"/>
          <w:rtl/>
          <w:lang w:bidi="fa-IR"/>
        </w:rPr>
      </w:pPr>
      <w:r w:rsidRPr="00896892">
        <w:rPr>
          <w:rFonts w:cs="B Nazanin" w:hint="cs"/>
          <w:sz w:val="32"/>
          <w:szCs w:val="32"/>
          <w:rtl/>
          <w:lang w:bidi="fa-IR"/>
        </w:rPr>
        <w:t>عامل مالی دانشکده :</w:t>
      </w:r>
    </w:p>
    <w:p w:rsidR="001561F7" w:rsidRPr="00896892" w:rsidRDefault="001561F7" w:rsidP="00300E5B">
      <w:pPr>
        <w:pBdr>
          <w:bottom w:val="single" w:sz="6" w:space="0" w:color="auto"/>
        </w:pBdr>
        <w:bidi/>
        <w:spacing w:after="0"/>
        <w:jc w:val="both"/>
        <w:rPr>
          <w:rFonts w:cs="B Nazanin"/>
          <w:sz w:val="32"/>
          <w:szCs w:val="32"/>
          <w:rtl/>
          <w:lang w:bidi="fa-IR"/>
        </w:rPr>
      </w:pPr>
      <w:r w:rsidRPr="00896892">
        <w:rPr>
          <w:rFonts w:cs="B Nazanin" w:hint="cs"/>
          <w:sz w:val="32"/>
          <w:szCs w:val="32"/>
          <w:rtl/>
          <w:lang w:bidi="fa-IR"/>
        </w:rPr>
        <w:t>براساس  مصوبه  مورخ 17 /05/1391  هیات رئیسه محترم  دانشگاه  موضوع ابلاغ طی نامه شماره 1037/1/130/ د مورخ 18/05/91 مشاوررئیس دانشگاه و مدیر محترم  حوزه  ریاست  و امور هیاتها  با  توجه به دعوت  قبلی از جناب آقای</w:t>
      </w:r>
      <w:r w:rsidR="00F50B60" w:rsidRPr="00896892">
        <w:rPr>
          <w:rFonts w:cs="B Nazanin" w:hint="cs"/>
          <w:sz w:val="32"/>
          <w:szCs w:val="32"/>
          <w:rtl/>
          <w:lang w:bidi="fa-IR"/>
        </w:rPr>
        <w:t>/</w:t>
      </w:r>
      <w:r w:rsidR="000A1DAB" w:rsidRPr="00896892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96892">
        <w:rPr>
          <w:rFonts w:cs="B Nazanin" w:hint="cs"/>
          <w:sz w:val="32"/>
          <w:szCs w:val="32"/>
          <w:rtl/>
          <w:lang w:bidi="fa-IR"/>
        </w:rPr>
        <w:t>خانم دکتر</w:t>
      </w:r>
      <w:r w:rsidR="00F50B60" w:rsidRPr="00896892">
        <w:rPr>
          <w:rFonts w:cs="B Nazanin" w:hint="cs"/>
          <w:sz w:val="32"/>
          <w:szCs w:val="32"/>
          <w:rtl/>
          <w:lang w:bidi="fa-IR"/>
        </w:rPr>
        <w:t xml:space="preserve"> ...................................</w:t>
      </w:r>
      <w:r w:rsidRPr="00896892">
        <w:rPr>
          <w:rFonts w:cs="B Nazanin" w:hint="cs"/>
          <w:sz w:val="32"/>
          <w:szCs w:val="32"/>
          <w:rtl/>
          <w:lang w:bidi="fa-IR"/>
        </w:rPr>
        <w:t xml:space="preserve"> عضومحترم هیات علمی</w:t>
      </w:r>
      <w:r w:rsidR="00F50B60" w:rsidRPr="00896892">
        <w:rPr>
          <w:rFonts w:cs="B Nazanin" w:hint="cs"/>
          <w:sz w:val="32"/>
          <w:szCs w:val="32"/>
          <w:rtl/>
          <w:lang w:bidi="fa-IR"/>
        </w:rPr>
        <w:t xml:space="preserve"> دانشگاه </w:t>
      </w:r>
      <w:r w:rsidRPr="00896892">
        <w:rPr>
          <w:rFonts w:cs="B Nazanin" w:hint="cs"/>
          <w:sz w:val="32"/>
          <w:szCs w:val="32"/>
          <w:rtl/>
          <w:lang w:bidi="fa-IR"/>
        </w:rPr>
        <w:t xml:space="preserve"> </w:t>
      </w:r>
      <w:r w:rsidR="00F50B60" w:rsidRPr="00896892">
        <w:rPr>
          <w:rFonts w:cs="B Nazanin" w:hint="cs"/>
          <w:sz w:val="32"/>
          <w:szCs w:val="32"/>
          <w:rtl/>
          <w:lang w:bidi="fa-IR"/>
        </w:rPr>
        <w:t>...................................</w:t>
      </w:r>
      <w:r w:rsidRPr="00896892">
        <w:rPr>
          <w:rFonts w:cs="B Nazanin" w:hint="cs"/>
          <w:sz w:val="32"/>
          <w:szCs w:val="32"/>
          <w:rtl/>
          <w:lang w:bidi="fa-IR"/>
        </w:rPr>
        <w:t xml:space="preserve"> با مرتبه علمی دانشیار</w:t>
      </w:r>
      <w:r w:rsidR="00F50B60" w:rsidRPr="00896892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96892">
        <w:rPr>
          <w:rFonts w:cs="B Nazanin" w:hint="cs"/>
          <w:sz w:val="32"/>
          <w:szCs w:val="32"/>
          <w:rtl/>
          <w:lang w:bidi="fa-IR"/>
        </w:rPr>
        <w:t>به منظور داوری  پرونده  ارتقاء  آقای</w:t>
      </w:r>
      <w:r w:rsidR="00F50B60" w:rsidRPr="00896892">
        <w:rPr>
          <w:rFonts w:cs="B Nazanin" w:hint="cs"/>
          <w:sz w:val="32"/>
          <w:szCs w:val="32"/>
          <w:rtl/>
          <w:lang w:bidi="fa-IR"/>
        </w:rPr>
        <w:t>/خانم</w:t>
      </w:r>
      <w:r w:rsidRPr="00896892">
        <w:rPr>
          <w:rFonts w:cs="B Nazanin" w:hint="cs"/>
          <w:sz w:val="32"/>
          <w:szCs w:val="32"/>
          <w:rtl/>
          <w:lang w:bidi="fa-IR"/>
        </w:rPr>
        <w:t xml:space="preserve"> دکتر </w:t>
      </w:r>
      <w:r w:rsidR="00F50B60" w:rsidRPr="00896892">
        <w:rPr>
          <w:rFonts w:cs="B Nazanin" w:hint="cs"/>
          <w:sz w:val="32"/>
          <w:szCs w:val="32"/>
          <w:rtl/>
          <w:lang w:bidi="fa-IR"/>
        </w:rPr>
        <w:t>.....................................</w:t>
      </w:r>
      <w:r w:rsidRPr="00896892">
        <w:rPr>
          <w:rFonts w:cs="B Nazanin" w:hint="cs"/>
          <w:sz w:val="32"/>
          <w:szCs w:val="32"/>
          <w:rtl/>
          <w:lang w:bidi="fa-IR"/>
        </w:rPr>
        <w:t xml:space="preserve"> وانجام داوری توسط نامبرده با تایید مراتب فوق بدینوسیله  اجازه  داده  </w:t>
      </w:r>
      <w:r w:rsidR="008C5D03" w:rsidRPr="00896892">
        <w:rPr>
          <w:rFonts w:cs="B Nazanin" w:hint="cs"/>
          <w:sz w:val="32"/>
          <w:szCs w:val="32"/>
          <w:rtl/>
          <w:lang w:bidi="fa-IR"/>
        </w:rPr>
        <w:t>می شود</w:t>
      </w:r>
      <w:r w:rsidRPr="00896892">
        <w:rPr>
          <w:rFonts w:cs="B Nazanin" w:hint="cs"/>
          <w:sz w:val="32"/>
          <w:szCs w:val="32"/>
          <w:rtl/>
          <w:lang w:bidi="fa-IR"/>
        </w:rPr>
        <w:t xml:space="preserve">  بر اساس  جدول  ابلاغی  دستورالعمل  پرداخت حق الزحمه داوری بصورت ناخالص م</w:t>
      </w:r>
      <w:r w:rsidR="00C37D54" w:rsidRPr="00896892">
        <w:rPr>
          <w:rFonts w:cs="B Nazanin" w:hint="cs"/>
          <w:sz w:val="32"/>
          <w:szCs w:val="32"/>
          <w:rtl/>
          <w:lang w:bidi="fa-IR"/>
        </w:rPr>
        <w:t xml:space="preserve">بلغ </w:t>
      </w:r>
      <w:r w:rsidR="00F50B60" w:rsidRPr="00896892">
        <w:rPr>
          <w:rFonts w:cs="B Nazanin" w:hint="cs"/>
          <w:sz w:val="32"/>
          <w:szCs w:val="32"/>
          <w:rtl/>
          <w:lang w:bidi="fa-IR"/>
        </w:rPr>
        <w:t>..................................</w:t>
      </w:r>
      <w:r w:rsidRPr="00896892">
        <w:rPr>
          <w:rFonts w:cs="B Nazanin" w:hint="cs"/>
          <w:sz w:val="32"/>
          <w:szCs w:val="32"/>
          <w:rtl/>
          <w:lang w:bidi="fa-IR"/>
        </w:rPr>
        <w:t xml:space="preserve"> ریال به عنوان داوری پرداخت و به هزینه قطعی محسوب گردد</w:t>
      </w:r>
      <w:r w:rsidR="00300E5B" w:rsidRPr="00896892">
        <w:rPr>
          <w:rFonts w:cs="B Nazanin" w:hint="cs"/>
          <w:sz w:val="32"/>
          <w:szCs w:val="32"/>
          <w:rtl/>
          <w:lang w:bidi="fa-IR"/>
        </w:rPr>
        <w:t>.</w:t>
      </w:r>
    </w:p>
    <w:p w:rsidR="00300E5B" w:rsidRPr="00896892" w:rsidRDefault="001233D4" w:rsidP="00896892">
      <w:pPr>
        <w:pBdr>
          <w:bottom w:val="single" w:sz="6" w:space="0" w:color="auto"/>
        </w:pBdr>
        <w:bidi/>
        <w:spacing w:after="0"/>
        <w:jc w:val="both"/>
        <w:rPr>
          <w:rFonts w:cs="B Nazanin"/>
          <w:sz w:val="32"/>
          <w:szCs w:val="32"/>
          <w:rtl/>
          <w:lang w:bidi="fa-IR"/>
        </w:rPr>
      </w:pPr>
      <w:r w:rsidRPr="00896892"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 </w:t>
      </w:r>
      <w:r w:rsidR="00896892">
        <w:rPr>
          <w:rFonts w:cs="B Nazanin" w:hint="cs"/>
          <w:sz w:val="32"/>
          <w:szCs w:val="32"/>
          <w:rtl/>
          <w:lang w:bidi="fa-IR"/>
        </w:rPr>
        <w:t xml:space="preserve">             </w:t>
      </w:r>
      <w:r w:rsidRPr="00896892">
        <w:rPr>
          <w:rFonts w:cs="B Nazanin" w:hint="cs"/>
          <w:sz w:val="32"/>
          <w:szCs w:val="32"/>
          <w:rtl/>
          <w:lang w:bidi="fa-IR"/>
        </w:rPr>
        <w:t xml:space="preserve">               عباس احمدوند</w:t>
      </w:r>
    </w:p>
    <w:p w:rsidR="00300E5B" w:rsidRDefault="001561F7" w:rsidP="00896892">
      <w:pPr>
        <w:pBdr>
          <w:bottom w:val="single" w:sz="6" w:space="0" w:color="auto"/>
        </w:pBdr>
        <w:bidi/>
        <w:jc w:val="both"/>
        <w:rPr>
          <w:rFonts w:cs="B Nazanin"/>
          <w:sz w:val="36"/>
          <w:szCs w:val="36"/>
          <w:rtl/>
          <w:lang w:bidi="fa-IR"/>
        </w:rPr>
      </w:pPr>
      <w:r w:rsidRPr="00896892">
        <w:rPr>
          <w:rFonts w:cs="B Nazanin"/>
          <w:sz w:val="32"/>
          <w:szCs w:val="32"/>
          <w:lang w:bidi="fa-IR"/>
        </w:rPr>
        <w:t xml:space="preserve">                                         </w:t>
      </w:r>
      <w:r w:rsidR="00300E5B" w:rsidRPr="00896892">
        <w:rPr>
          <w:rFonts w:cs="B Nazanin" w:hint="cs"/>
          <w:sz w:val="32"/>
          <w:szCs w:val="32"/>
          <w:rtl/>
          <w:lang w:bidi="fa-IR"/>
        </w:rPr>
        <w:t xml:space="preserve">             </w:t>
      </w:r>
      <w:r w:rsidR="00896892">
        <w:rPr>
          <w:rFonts w:cs="B Nazanin" w:hint="cs"/>
          <w:sz w:val="32"/>
          <w:szCs w:val="32"/>
          <w:rtl/>
          <w:lang w:bidi="fa-IR"/>
        </w:rPr>
        <w:t xml:space="preserve">            </w:t>
      </w:r>
      <w:r w:rsidR="00300E5B" w:rsidRPr="00896892">
        <w:rPr>
          <w:rFonts w:cs="B Nazanin" w:hint="cs"/>
          <w:sz w:val="32"/>
          <w:szCs w:val="32"/>
          <w:rtl/>
          <w:lang w:bidi="fa-IR"/>
        </w:rPr>
        <w:t xml:space="preserve">       </w:t>
      </w:r>
      <w:r w:rsidR="001233D4" w:rsidRPr="00896892">
        <w:rPr>
          <w:rFonts w:cs="B Nazanin" w:hint="cs"/>
          <w:sz w:val="32"/>
          <w:szCs w:val="32"/>
          <w:rtl/>
          <w:lang w:bidi="fa-IR"/>
        </w:rPr>
        <w:t>معاون پژوهشی</w:t>
      </w:r>
      <w:r w:rsidRPr="00896892">
        <w:rPr>
          <w:rFonts w:cs="B Nazanin" w:hint="cs"/>
          <w:sz w:val="32"/>
          <w:szCs w:val="32"/>
          <w:rtl/>
          <w:lang w:bidi="fa-IR"/>
        </w:rPr>
        <w:t xml:space="preserve"> دانشکده</w:t>
      </w:r>
      <w:r w:rsidR="00896892" w:rsidRPr="00896892">
        <w:rPr>
          <w:rFonts w:cs="B Nazanin" w:hint="cs"/>
          <w:sz w:val="32"/>
          <w:szCs w:val="32"/>
          <w:rtl/>
          <w:lang w:bidi="fa-IR"/>
        </w:rPr>
        <w:t xml:space="preserve"> الهیات و ادیان</w:t>
      </w:r>
      <w:r w:rsidRPr="00F50B60">
        <w:rPr>
          <w:rFonts w:cs="B Nazanin"/>
          <w:sz w:val="36"/>
          <w:szCs w:val="36"/>
          <w:lang w:bidi="fa-IR"/>
        </w:rPr>
        <w:t xml:space="preserve">         </w:t>
      </w:r>
      <w:r w:rsidR="00300E5B">
        <w:rPr>
          <w:rFonts w:cs="B Nazanin" w:hint="cs"/>
          <w:sz w:val="36"/>
          <w:szCs w:val="36"/>
          <w:rtl/>
          <w:lang w:bidi="fa-IR"/>
        </w:rPr>
        <w:t xml:space="preserve">                   </w:t>
      </w:r>
      <w:r w:rsidRPr="00F50B60">
        <w:rPr>
          <w:rFonts w:cs="B Nazanin"/>
          <w:sz w:val="36"/>
          <w:szCs w:val="36"/>
          <w:lang w:bidi="fa-IR"/>
        </w:rPr>
        <w:t xml:space="preserve">    </w:t>
      </w:r>
      <w:r w:rsidR="00300E5B">
        <w:rPr>
          <w:rFonts w:cs="B Nazanin" w:hint="cs"/>
          <w:sz w:val="36"/>
          <w:szCs w:val="36"/>
          <w:rtl/>
          <w:lang w:bidi="fa-IR"/>
        </w:rPr>
        <w:t xml:space="preserve">           </w:t>
      </w:r>
    </w:p>
    <w:p w:rsidR="00300E5B" w:rsidRPr="00300E5B" w:rsidRDefault="00300E5B" w:rsidP="001233D4">
      <w:pPr>
        <w:bidi/>
        <w:spacing w:after="0" w:line="460" w:lineRule="exact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300E5B">
        <w:rPr>
          <w:rFonts w:cs="B Nazanin" w:hint="cs"/>
          <w:b/>
          <w:bCs/>
          <w:sz w:val="36"/>
          <w:szCs w:val="36"/>
          <w:rtl/>
          <w:lang w:bidi="fa-IR"/>
        </w:rPr>
        <w:t>اعلام وصول وجه</w:t>
      </w:r>
    </w:p>
    <w:p w:rsidR="001561F7" w:rsidRDefault="001561F7" w:rsidP="00896892">
      <w:pPr>
        <w:bidi/>
        <w:spacing w:after="0" w:line="620" w:lineRule="exact"/>
        <w:rPr>
          <w:rFonts w:cs="B Nazanin"/>
          <w:sz w:val="32"/>
          <w:szCs w:val="32"/>
          <w:rtl/>
          <w:lang w:bidi="fa-IR"/>
        </w:rPr>
      </w:pPr>
      <w:r w:rsidRPr="0013502C">
        <w:rPr>
          <w:rFonts w:cs="B Nazanin" w:hint="cs"/>
          <w:sz w:val="32"/>
          <w:szCs w:val="32"/>
          <w:rtl/>
          <w:lang w:bidi="fa-IR"/>
        </w:rPr>
        <w:t xml:space="preserve">بدینوسیله اعلام میشود مبلغ </w:t>
      </w:r>
      <w:r w:rsidR="00F50B60" w:rsidRPr="0013502C">
        <w:rPr>
          <w:rFonts w:cs="B Nazanin" w:hint="cs"/>
          <w:sz w:val="32"/>
          <w:szCs w:val="32"/>
          <w:rtl/>
          <w:lang w:bidi="fa-IR"/>
        </w:rPr>
        <w:t>....................................</w:t>
      </w:r>
      <w:r w:rsidRPr="0013502C">
        <w:rPr>
          <w:rFonts w:cs="B Nazanin" w:hint="cs"/>
          <w:sz w:val="32"/>
          <w:szCs w:val="32"/>
          <w:rtl/>
          <w:lang w:bidi="fa-IR"/>
        </w:rPr>
        <w:t xml:space="preserve"> ریال بصورت خالص بابت حق الزحمه</w:t>
      </w:r>
      <w:r w:rsidR="00F50B60" w:rsidRPr="0013502C">
        <w:rPr>
          <w:rFonts w:cs="B Nazanin"/>
          <w:sz w:val="32"/>
          <w:szCs w:val="32"/>
          <w:lang w:bidi="fa-IR"/>
        </w:rPr>
        <w:t xml:space="preserve"> </w:t>
      </w:r>
      <w:r w:rsidRPr="0013502C">
        <w:rPr>
          <w:rFonts w:cs="B Nazanin" w:hint="cs"/>
          <w:sz w:val="32"/>
          <w:szCs w:val="32"/>
          <w:rtl/>
          <w:lang w:bidi="fa-IR"/>
        </w:rPr>
        <w:t>داوری پرونده ارتقا آقای</w:t>
      </w:r>
      <w:r w:rsidR="00F50B60" w:rsidRPr="0013502C">
        <w:rPr>
          <w:rFonts w:cs="B Nazanin"/>
          <w:sz w:val="32"/>
          <w:szCs w:val="32"/>
          <w:lang w:bidi="fa-IR"/>
        </w:rPr>
        <w:t>/</w:t>
      </w:r>
      <w:r w:rsidR="00F50B60" w:rsidRPr="0013502C">
        <w:rPr>
          <w:rFonts w:cs="B Nazanin" w:hint="cs"/>
          <w:sz w:val="32"/>
          <w:szCs w:val="32"/>
          <w:rtl/>
          <w:lang w:bidi="fa-IR"/>
        </w:rPr>
        <w:t>خانم</w:t>
      </w:r>
      <w:r w:rsidRPr="0013502C">
        <w:rPr>
          <w:rFonts w:cs="B Nazanin" w:hint="cs"/>
          <w:sz w:val="32"/>
          <w:szCs w:val="32"/>
          <w:rtl/>
          <w:lang w:bidi="fa-IR"/>
        </w:rPr>
        <w:t xml:space="preserve"> دکتر </w:t>
      </w:r>
      <w:r w:rsidR="00F50B60" w:rsidRPr="0013502C">
        <w:rPr>
          <w:rFonts w:cs="B Nazanin" w:hint="cs"/>
          <w:sz w:val="32"/>
          <w:szCs w:val="32"/>
          <w:rtl/>
          <w:lang w:bidi="fa-IR"/>
        </w:rPr>
        <w:t>.......................................</w:t>
      </w:r>
      <w:r w:rsidRPr="0013502C">
        <w:rPr>
          <w:rFonts w:cs="B Nazanin" w:hint="cs"/>
          <w:sz w:val="32"/>
          <w:szCs w:val="32"/>
          <w:rtl/>
          <w:lang w:bidi="fa-IR"/>
        </w:rPr>
        <w:t xml:space="preserve"> به اینجانب </w:t>
      </w:r>
      <w:r w:rsidR="00F50B60" w:rsidRPr="0013502C">
        <w:rPr>
          <w:rFonts w:cs="B Nazanin" w:hint="cs"/>
          <w:sz w:val="32"/>
          <w:szCs w:val="32"/>
          <w:rtl/>
          <w:lang w:bidi="fa-IR"/>
        </w:rPr>
        <w:t>.....................</w:t>
      </w:r>
      <w:r w:rsidR="00300E5B" w:rsidRPr="0013502C">
        <w:rPr>
          <w:rFonts w:cs="B Nazanin" w:hint="cs"/>
          <w:sz w:val="32"/>
          <w:szCs w:val="32"/>
          <w:rtl/>
          <w:lang w:bidi="fa-IR"/>
        </w:rPr>
        <w:t>...</w:t>
      </w:r>
      <w:r w:rsidR="00F50B60" w:rsidRPr="0013502C">
        <w:rPr>
          <w:rFonts w:cs="B Nazanin" w:hint="cs"/>
          <w:sz w:val="32"/>
          <w:szCs w:val="32"/>
          <w:rtl/>
          <w:lang w:bidi="fa-IR"/>
        </w:rPr>
        <w:t>.......</w:t>
      </w:r>
      <w:r w:rsidRPr="0013502C">
        <w:rPr>
          <w:rFonts w:cs="B Nazanin" w:hint="cs"/>
          <w:sz w:val="32"/>
          <w:szCs w:val="32"/>
          <w:rtl/>
          <w:lang w:bidi="fa-IR"/>
        </w:rPr>
        <w:t xml:space="preserve"> نقدا"</w:t>
      </w:r>
      <w:r w:rsidR="00C37D54" w:rsidRPr="0013502C">
        <w:rPr>
          <w:rFonts w:cs="B Nazanin" w:hint="cs"/>
          <w:sz w:val="32"/>
          <w:szCs w:val="32"/>
          <w:rtl/>
          <w:lang w:bidi="fa-IR"/>
        </w:rPr>
        <w:t xml:space="preserve">  </w:t>
      </w:r>
      <w:r w:rsidRPr="0013502C">
        <w:rPr>
          <w:rFonts w:cs="B Nazanin" w:hint="cs"/>
          <w:sz w:val="32"/>
          <w:szCs w:val="32"/>
          <w:rtl/>
          <w:lang w:bidi="fa-IR"/>
        </w:rPr>
        <w:t xml:space="preserve">پرداخت گردید .  </w:t>
      </w:r>
      <w:r w:rsidR="00F50B60" w:rsidRPr="0013502C">
        <w:rPr>
          <w:rFonts w:cs="B Nazanin" w:hint="cs"/>
          <w:sz w:val="32"/>
          <w:szCs w:val="32"/>
          <w:rtl/>
          <w:lang w:bidi="fa-IR"/>
        </w:rPr>
        <w:t xml:space="preserve">شماره کارت ملی </w:t>
      </w:r>
      <w:r w:rsidR="00F50B60" w:rsidRPr="0013502C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F50B60" w:rsidRPr="0013502C">
        <w:rPr>
          <w:rFonts w:cs="B Nazanin" w:hint="cs"/>
          <w:sz w:val="32"/>
          <w:szCs w:val="32"/>
          <w:rtl/>
          <w:lang w:bidi="fa-IR"/>
        </w:rPr>
        <w:t>ملت- تجارت.....................................................</w:t>
      </w:r>
    </w:p>
    <w:p w:rsidR="0013502C" w:rsidRPr="0013502C" w:rsidRDefault="00703A80" w:rsidP="00896892">
      <w:pPr>
        <w:bidi/>
        <w:spacing w:after="0" w:line="620" w:lineRule="exac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شماره تماس:</w:t>
      </w:r>
      <w:r w:rsidR="00896892">
        <w:rPr>
          <w:rFonts w:cs="B Nazanin" w:hint="cs"/>
          <w:sz w:val="32"/>
          <w:szCs w:val="32"/>
          <w:rtl/>
          <w:lang w:bidi="fa-IR"/>
        </w:rPr>
        <w:t>.....................................</w:t>
      </w:r>
      <w:bookmarkStart w:id="0" w:name="_GoBack"/>
      <w:bookmarkEnd w:id="0"/>
    </w:p>
    <w:p w:rsidR="00D75A49" w:rsidRPr="00F50B60" w:rsidRDefault="001561F7" w:rsidP="00703A80">
      <w:pPr>
        <w:bidi/>
        <w:spacing w:after="0" w:line="420" w:lineRule="exact"/>
        <w:jc w:val="both"/>
        <w:rPr>
          <w:rFonts w:cs="B Nazanin"/>
        </w:rPr>
      </w:pPr>
      <w:r w:rsidRPr="00F50B60">
        <w:rPr>
          <w:rFonts w:cs="B Nazanin" w:hint="cs"/>
          <w:sz w:val="36"/>
          <w:szCs w:val="36"/>
          <w:rtl/>
          <w:lang w:bidi="fa-IR"/>
        </w:rPr>
        <w:t xml:space="preserve">                                                            </w:t>
      </w:r>
      <w:r w:rsidR="00300E5B">
        <w:rPr>
          <w:rFonts w:cs="B Nazanin" w:hint="cs"/>
          <w:sz w:val="36"/>
          <w:szCs w:val="36"/>
          <w:rtl/>
          <w:lang w:bidi="fa-IR"/>
        </w:rPr>
        <w:t xml:space="preserve">                    </w:t>
      </w:r>
      <w:r w:rsidRPr="00F50B60">
        <w:rPr>
          <w:rFonts w:cs="B Nazanin" w:hint="cs"/>
          <w:sz w:val="36"/>
          <w:szCs w:val="36"/>
          <w:rtl/>
          <w:lang w:bidi="fa-IR"/>
        </w:rPr>
        <w:t xml:space="preserve"> امضاء گیرنده وجه</w:t>
      </w:r>
    </w:p>
    <w:sectPr w:rsidR="00D75A49" w:rsidRPr="00F50B60" w:rsidSect="001233D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F7"/>
    <w:rsid w:val="000A1DAB"/>
    <w:rsid w:val="001233D4"/>
    <w:rsid w:val="0013502C"/>
    <w:rsid w:val="001561F7"/>
    <w:rsid w:val="001F5347"/>
    <w:rsid w:val="00300E5B"/>
    <w:rsid w:val="006324C3"/>
    <w:rsid w:val="00703A80"/>
    <w:rsid w:val="00842D89"/>
    <w:rsid w:val="00896892"/>
    <w:rsid w:val="008C5D03"/>
    <w:rsid w:val="00907A6C"/>
    <w:rsid w:val="009F1352"/>
    <w:rsid w:val="00B01A80"/>
    <w:rsid w:val="00C37D54"/>
    <w:rsid w:val="00D75A49"/>
    <w:rsid w:val="00F5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78D2D6A17F28A240B29C7681A2833F07" ma:contentTypeVersion="1" ma:contentTypeDescription="یک سند جدید ایجاد کنید." ma:contentTypeScope="" ma:versionID="d785f73b6419595edb10721bf8061d8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5VXMWDDNTVKU-217-439</_dlc_DocId>
    <_dlc_DocIdUrl xmlns="d2289274-6128-4816-ae07-41a25b982335">
      <Url>http://www.sbu.ac.ir/Cols/ELAHIAT/_layouts/DocIdRedir.aspx?ID=5VXMWDDNTVKU-217-439</Url>
      <Description>5VXMWDDNTVKU-217-439</Description>
    </_dlc_DocIdUrl>
  </documentManagement>
</p:properties>
</file>

<file path=customXml/itemProps1.xml><?xml version="1.0" encoding="utf-8"?>
<ds:datastoreItem xmlns:ds="http://schemas.openxmlformats.org/officeDocument/2006/customXml" ds:itemID="{BE441244-B667-41D4-8154-165852BE548C}"/>
</file>

<file path=customXml/itemProps2.xml><?xml version="1.0" encoding="utf-8"?>
<ds:datastoreItem xmlns:ds="http://schemas.openxmlformats.org/officeDocument/2006/customXml" ds:itemID="{7C584499-B245-49EB-AAFD-8170AF81FE19}"/>
</file>

<file path=customXml/itemProps3.xml><?xml version="1.0" encoding="utf-8"?>
<ds:datastoreItem xmlns:ds="http://schemas.openxmlformats.org/officeDocument/2006/customXml" ds:itemID="{942595B5-B9BD-4457-BF1C-13724B4B2FF7}"/>
</file>

<file path=customXml/itemProps4.xml><?xml version="1.0" encoding="utf-8"?>
<ds:datastoreItem xmlns:ds="http://schemas.openxmlformats.org/officeDocument/2006/customXml" ds:itemID="{51224407-FC19-42B1-9F52-12017CE222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abdolah naseri</dc:creator>
  <cp:lastModifiedBy>zahra mirzai goudarzi</cp:lastModifiedBy>
  <cp:revision>2</cp:revision>
  <cp:lastPrinted>2017-01-18T11:50:00Z</cp:lastPrinted>
  <dcterms:created xsi:type="dcterms:W3CDTF">2017-01-18T12:09:00Z</dcterms:created>
  <dcterms:modified xsi:type="dcterms:W3CDTF">2017-01-18T12:09:00Z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0x01010078D2D6A17F28A240B29C7681A2833F07</vt:lpwstr>
  </property>
  <property fmtid="{D5CDD505-2E9C-101B-9397-08002B2CF9AE}" pid="3" name="_dlc_DocIdItemGuid">
    <vt:lpwstr>2dc2741c-4ba5-45a7-babf-5c691fcbd4a7</vt:lpwstr>
  </property>
</Properties>
</file>