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CD" w:rsidRPr="00C91498" w:rsidRDefault="00077D49" w:rsidP="00077D49">
      <w:pPr>
        <w:jc w:val="center"/>
        <w:rPr>
          <w:b/>
          <w:bCs/>
          <w:sz w:val="68"/>
          <w:szCs w:val="68"/>
          <w:rtl/>
        </w:rPr>
      </w:pPr>
      <w:r w:rsidRPr="00C91498">
        <w:rPr>
          <w:rFonts w:hint="cs"/>
          <w:b/>
          <w:bCs/>
          <w:sz w:val="68"/>
          <w:szCs w:val="68"/>
          <w:rtl/>
        </w:rPr>
        <w:t>قابل توجه دانشجویان مقطع دکتری</w:t>
      </w:r>
    </w:p>
    <w:p w:rsidR="00543748" w:rsidRPr="00C91498" w:rsidRDefault="00543748" w:rsidP="00077D49">
      <w:pPr>
        <w:jc w:val="center"/>
        <w:rPr>
          <w:b/>
          <w:bCs/>
          <w:sz w:val="68"/>
          <w:szCs w:val="68"/>
          <w:rtl/>
        </w:rPr>
      </w:pPr>
    </w:p>
    <w:p w:rsidR="00077D49" w:rsidRPr="00077D49" w:rsidRDefault="00C91498" w:rsidP="00C91498">
      <w:pPr>
        <w:spacing w:after="0" w:line="240" w:lineRule="auto"/>
        <w:jc w:val="highKashida"/>
        <w:rPr>
          <w:rFonts w:ascii="Tahoma" w:eastAsia="Times New Roman" w:hAnsi="Tahoma" w:cs="B Nazanin"/>
          <w:b/>
          <w:bCs/>
          <w:sz w:val="54"/>
          <w:szCs w:val="54"/>
          <w:rtl/>
        </w:rPr>
      </w:pPr>
      <w:r w:rsidRPr="00C91498">
        <w:rPr>
          <w:rFonts w:ascii="Tahoma" w:eastAsia="Times New Roman" w:hAnsi="Tahoma" w:cs="B Nazanin" w:hint="cs"/>
          <w:b/>
          <w:bCs/>
          <w:sz w:val="64"/>
          <w:szCs w:val="64"/>
          <w:rtl/>
        </w:rPr>
        <w:t xml:space="preserve">مهلت ارسال درخواست صدور مجوز دفاع از رساله مقطع دکتری تا پایان وقت اداری روز یکشنبه مورخ 16/10/97 </w:t>
      </w:r>
      <w:r w:rsidR="00077D49" w:rsidRPr="00C91498">
        <w:rPr>
          <w:rFonts w:ascii="Tahoma" w:eastAsia="Times New Roman" w:hAnsi="Tahoma" w:cs="B Nazanin"/>
          <w:b/>
          <w:bCs/>
          <w:sz w:val="64"/>
          <w:szCs w:val="64"/>
          <w:rtl/>
        </w:rPr>
        <w:t>تمدید شد.</w:t>
      </w:r>
      <w:r w:rsidRPr="00C91498">
        <w:rPr>
          <w:rFonts w:ascii="Tahoma" w:eastAsia="Times New Roman" w:hAnsi="Tahoma" w:cs="B Nazanin" w:hint="cs"/>
          <w:b/>
          <w:bCs/>
          <w:sz w:val="64"/>
          <w:szCs w:val="64"/>
          <w:rtl/>
        </w:rPr>
        <w:t>این مهلت به هیچ وجه قابل تمدید نیست.</w:t>
      </w:r>
    </w:p>
    <w:p w:rsidR="00077D49" w:rsidRPr="00543748" w:rsidRDefault="00077D49" w:rsidP="00077D49">
      <w:pPr>
        <w:rPr>
          <w:rFonts w:cs="B Nazanin"/>
          <w:b/>
          <w:bCs/>
          <w:sz w:val="58"/>
          <w:szCs w:val="58"/>
        </w:rPr>
      </w:pPr>
    </w:p>
    <w:p w:rsidR="00543748" w:rsidRDefault="00543748">
      <w:pPr>
        <w:rPr>
          <w:rFonts w:cs="B Nazanin" w:hint="cs"/>
          <w:b/>
          <w:bCs/>
          <w:sz w:val="58"/>
          <w:szCs w:val="58"/>
          <w:rtl/>
        </w:rPr>
      </w:pPr>
    </w:p>
    <w:p w:rsidR="00C91498" w:rsidRDefault="00C91498">
      <w:pPr>
        <w:rPr>
          <w:rFonts w:cs="B Nazanin" w:hint="cs"/>
          <w:b/>
          <w:bCs/>
          <w:sz w:val="58"/>
          <w:szCs w:val="58"/>
          <w:rtl/>
        </w:rPr>
      </w:pPr>
    </w:p>
    <w:p w:rsidR="00C91498" w:rsidRDefault="00C91498">
      <w:pPr>
        <w:rPr>
          <w:rFonts w:cs="B Nazanin" w:hint="cs"/>
          <w:b/>
          <w:bCs/>
          <w:sz w:val="58"/>
          <w:szCs w:val="58"/>
          <w:rtl/>
        </w:rPr>
      </w:pPr>
    </w:p>
    <w:p w:rsidR="00C91498" w:rsidRPr="00543748" w:rsidRDefault="00C91498" w:rsidP="00C91498">
      <w:pPr>
        <w:jc w:val="right"/>
        <w:rPr>
          <w:rFonts w:cs="B Nazanin"/>
          <w:b/>
          <w:bCs/>
          <w:sz w:val="58"/>
          <w:szCs w:val="58"/>
        </w:rPr>
      </w:pPr>
      <w:r w:rsidRPr="00C91498">
        <w:rPr>
          <w:rFonts w:cs="B Nazanin" w:hint="cs"/>
          <w:b/>
          <w:bCs/>
          <w:sz w:val="42"/>
          <w:szCs w:val="42"/>
          <w:rtl/>
        </w:rPr>
        <w:t>اداره آموزش دانشکده علوم ریاضی</w:t>
      </w:r>
    </w:p>
    <w:sectPr w:rsidR="00C91498" w:rsidRPr="00543748" w:rsidSect="00DD59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D49"/>
    <w:rsid w:val="00014810"/>
    <w:rsid w:val="00077D49"/>
    <w:rsid w:val="00461089"/>
    <w:rsid w:val="00543748"/>
    <w:rsid w:val="00C84ACD"/>
    <w:rsid w:val="00C91498"/>
    <w:rsid w:val="00DD59AC"/>
    <w:rsid w:val="00E9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5VXMWDDNTVKU-250-335</_dlc_DocId>
    <_dlc_DocIdUrl xmlns="d2289274-6128-4816-ae07-41a25b982335">
      <Url>http://www.sbu.ac.ir/Cols/mathsci/_layouts/DocIdRedir.aspx?ID=5VXMWDDNTVKU-250-335</Url>
      <Description>5VXMWDDNTVKU-250-335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70a9a8d1b0bc90062b4e41e7d3fa4eb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51E93-D7DF-4DA5-9F84-56621919F236}"/>
</file>

<file path=customXml/itemProps2.xml><?xml version="1.0" encoding="utf-8"?>
<ds:datastoreItem xmlns:ds="http://schemas.openxmlformats.org/officeDocument/2006/customXml" ds:itemID="{616FC8C3-F3D8-4AA7-A7DF-4845D753AAF1}"/>
</file>

<file path=customXml/itemProps3.xml><?xml version="1.0" encoding="utf-8"?>
<ds:datastoreItem xmlns:ds="http://schemas.openxmlformats.org/officeDocument/2006/customXml" ds:itemID="{E16036B6-D775-4113-8793-3816DC1440D3}"/>
</file>

<file path=customXml/itemProps4.xml><?xml version="1.0" encoding="utf-8"?>
<ds:datastoreItem xmlns:ds="http://schemas.openxmlformats.org/officeDocument/2006/customXml" ds:itemID="{9619E910-8B97-4337-AAA1-EE7104E51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jahed</cp:lastModifiedBy>
  <cp:revision>2</cp:revision>
  <dcterms:created xsi:type="dcterms:W3CDTF">2019-01-04T21:04:00Z</dcterms:created>
  <dcterms:modified xsi:type="dcterms:W3CDTF">2019-01-04T21:04:00Z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f73ac795-b022-4423-84fe-3078ebe9f472</vt:lpwstr>
  </property>
</Properties>
</file>